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3" w:rsidRDefault="00155513" w:rsidP="00155513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ХАРАКТЕРИСТИКА</w:t>
      </w:r>
    </w:p>
    <w:p w:rsidR="00155513" w:rsidRDefault="00155513" w:rsidP="00155513">
      <w:pPr>
        <w:pStyle w:val="a3"/>
        <w:rPr>
          <w:sz w:val="24"/>
          <w:szCs w:val="24"/>
        </w:rPr>
      </w:pPr>
    </w:p>
    <w:p w:rsidR="00155513" w:rsidRDefault="00155513" w:rsidP="00155513">
      <w:pPr>
        <w:pStyle w:val="a3"/>
        <w:rPr>
          <w:sz w:val="26"/>
          <w:szCs w:val="26"/>
        </w:rPr>
      </w:pPr>
      <w:r>
        <w:rPr>
          <w:sz w:val="26"/>
          <w:szCs w:val="26"/>
        </w:rPr>
        <w:t>о прохождении преддипломной</w:t>
      </w:r>
      <w:r>
        <w:rPr>
          <w:sz w:val="26"/>
          <w:szCs w:val="26"/>
        </w:rPr>
        <w:t xml:space="preserve"> практики</w:t>
      </w:r>
    </w:p>
    <w:p w:rsidR="00155513" w:rsidRDefault="00155513" w:rsidP="001555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 xml:space="preserve"> курса </w:t>
      </w:r>
    </w:p>
    <w:p w:rsidR="00155513" w:rsidRDefault="00155513" w:rsidP="001555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Центральном районном суде города Усинск </w:t>
      </w:r>
    </w:p>
    <w:p w:rsidR="00155513" w:rsidRDefault="00155513" w:rsidP="001555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___________по ____________ 2014</w:t>
      </w:r>
      <w:r>
        <w:rPr>
          <w:sz w:val="26"/>
          <w:szCs w:val="26"/>
        </w:rPr>
        <w:t>г.</w:t>
      </w:r>
    </w:p>
    <w:p w:rsidR="00155513" w:rsidRDefault="00155513" w:rsidP="00155513">
      <w:pPr>
        <w:rPr>
          <w:bCs/>
          <w:sz w:val="26"/>
          <w:szCs w:val="26"/>
        </w:rPr>
      </w:pPr>
    </w:p>
    <w:p w:rsidR="00155513" w:rsidRDefault="00155513" w:rsidP="00A9075B">
      <w:pPr>
        <w:pStyle w:val="a5"/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За период прохождения практики зарекомендовал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себя положительн</w:t>
      </w:r>
      <w:r>
        <w:rPr>
          <w:iCs/>
          <w:sz w:val="26"/>
          <w:szCs w:val="26"/>
        </w:rPr>
        <w:t>о. Ознакомилась</w:t>
      </w:r>
      <w:r>
        <w:rPr>
          <w:iCs/>
          <w:sz w:val="26"/>
          <w:szCs w:val="26"/>
        </w:rPr>
        <w:t xml:space="preserve"> с нормативным материалом, практикой рассмотрения </w:t>
      </w:r>
      <w:r>
        <w:rPr>
          <w:iCs/>
          <w:sz w:val="26"/>
          <w:szCs w:val="26"/>
        </w:rPr>
        <w:t xml:space="preserve">Судом </w:t>
      </w:r>
      <w:r>
        <w:rPr>
          <w:iCs/>
          <w:sz w:val="26"/>
          <w:szCs w:val="26"/>
        </w:rPr>
        <w:t>споров, возникающих из гражданских правоотношений. Изучил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проблемы, связанные с подведомственностью этих</w:t>
      </w:r>
      <w:r>
        <w:rPr>
          <w:iCs/>
          <w:sz w:val="26"/>
          <w:szCs w:val="26"/>
        </w:rPr>
        <w:t xml:space="preserve"> категорий дел</w:t>
      </w:r>
      <w:r>
        <w:rPr>
          <w:iCs/>
          <w:sz w:val="26"/>
          <w:szCs w:val="26"/>
        </w:rPr>
        <w:t>.</w:t>
      </w:r>
    </w:p>
    <w:p w:rsidR="00155513" w:rsidRDefault="00155513" w:rsidP="00A9075B">
      <w:pPr>
        <w:pStyle w:val="a5"/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В период п</w:t>
      </w:r>
      <w:r>
        <w:rPr>
          <w:iCs/>
          <w:sz w:val="26"/>
          <w:szCs w:val="26"/>
        </w:rPr>
        <w:t>рохождения практики познакомилась</w:t>
      </w:r>
      <w:r>
        <w:rPr>
          <w:iCs/>
          <w:sz w:val="26"/>
          <w:szCs w:val="26"/>
        </w:rPr>
        <w:t xml:space="preserve"> с компетенцией и порядком работы помощника судьи и секретаря судебного заседания</w:t>
      </w:r>
      <w:r>
        <w:rPr>
          <w:iCs/>
          <w:sz w:val="26"/>
          <w:szCs w:val="26"/>
        </w:rPr>
        <w:t>.</w:t>
      </w:r>
    </w:p>
    <w:p w:rsidR="00155513" w:rsidRDefault="00155513" w:rsidP="00A9075B">
      <w:pPr>
        <w:pStyle w:val="a5"/>
        <w:ind w:left="0" w:firstLine="851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Параллельно</w:t>
      </w:r>
      <w:r>
        <w:rPr>
          <w:iCs/>
          <w:sz w:val="26"/>
          <w:szCs w:val="26"/>
        </w:rPr>
        <w:t xml:space="preserve"> с выполнением работы знакомилась</w:t>
      </w:r>
      <w:r>
        <w:rPr>
          <w:iCs/>
          <w:sz w:val="26"/>
          <w:szCs w:val="26"/>
        </w:rPr>
        <w:t xml:space="preserve"> с протоколами судебных заседаний, заявлениями, жалобами о пересмотре решений в порядке апелляционного производства, определениями о принятии заявлений к производству, оставлении заявления без движения, о подготовке дела к судебному разбирательству, о назначении дела к судебному разбирательству, об отложении судебного разбирательства, о прекращении  производства по делу, выносимыми по материалам дела, решениями суда, разъяснениями решения суда.</w:t>
      </w:r>
      <w:proofErr w:type="gramEnd"/>
    </w:p>
    <w:p w:rsidR="00155513" w:rsidRDefault="00155513" w:rsidP="00A9075B">
      <w:pPr>
        <w:pStyle w:val="a5"/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Занималась</w:t>
      </w:r>
      <w:r>
        <w:rPr>
          <w:iCs/>
          <w:sz w:val="26"/>
          <w:szCs w:val="26"/>
        </w:rPr>
        <w:t xml:space="preserve"> формированием корреспонденции, подшивкой дел, копий решений, определений с целью их последующей передачи в канцелярию суда, а также выполнял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другие поручения, осуществление которых входит в полномочия помощника судьи, секретаря судебного заседания. Присутствовал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в судебных заседаниях при рассмотрении конкретных дел в суде первой инстанции.</w:t>
      </w:r>
    </w:p>
    <w:p w:rsidR="00155513" w:rsidRDefault="00155513" w:rsidP="00A9075B">
      <w:pPr>
        <w:pStyle w:val="a5"/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За время прохождения практики показал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себя теоретически подготовленным сту</w:t>
      </w:r>
      <w:r>
        <w:rPr>
          <w:iCs/>
          <w:sz w:val="26"/>
          <w:szCs w:val="26"/>
        </w:rPr>
        <w:t>дентом. Правильно ориентировалась</w:t>
      </w:r>
      <w:r>
        <w:rPr>
          <w:iCs/>
          <w:sz w:val="26"/>
          <w:szCs w:val="26"/>
        </w:rPr>
        <w:t xml:space="preserve"> в применении норм материального и процессуального права. Проявил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хорошие теоретические знания гражданского, </w:t>
      </w:r>
      <w:r>
        <w:rPr>
          <w:iCs/>
          <w:sz w:val="26"/>
          <w:szCs w:val="26"/>
        </w:rPr>
        <w:t xml:space="preserve">семейного, </w:t>
      </w:r>
      <w:r>
        <w:rPr>
          <w:iCs/>
          <w:sz w:val="26"/>
          <w:szCs w:val="26"/>
        </w:rPr>
        <w:t>арбитражно-процессуального</w:t>
      </w:r>
      <w:r>
        <w:rPr>
          <w:iCs/>
          <w:sz w:val="26"/>
          <w:szCs w:val="26"/>
        </w:rPr>
        <w:t>, уголовного</w:t>
      </w:r>
      <w:r>
        <w:rPr>
          <w:iCs/>
          <w:sz w:val="26"/>
          <w:szCs w:val="26"/>
        </w:rPr>
        <w:t xml:space="preserve"> законодательства; осуществлял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анализ практики применения норм материального и процессуального права.</w:t>
      </w:r>
    </w:p>
    <w:p w:rsidR="00155513" w:rsidRDefault="00155513" w:rsidP="00A9075B">
      <w:pPr>
        <w:pStyle w:val="a5"/>
        <w:ind w:left="0"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К порученным заданиям подходил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ответственно, выполнял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 их</w:t>
      </w:r>
      <w:r>
        <w:rPr>
          <w:iCs/>
          <w:sz w:val="26"/>
          <w:szCs w:val="26"/>
        </w:rPr>
        <w:t xml:space="preserve"> в положенный срок, </w:t>
      </w:r>
      <w:proofErr w:type="gramStart"/>
      <w:r>
        <w:rPr>
          <w:iCs/>
          <w:sz w:val="26"/>
          <w:szCs w:val="26"/>
        </w:rPr>
        <w:t>исполнительна</w:t>
      </w:r>
      <w:proofErr w:type="gramEnd"/>
      <w:r>
        <w:rPr>
          <w:iCs/>
          <w:sz w:val="26"/>
          <w:szCs w:val="26"/>
        </w:rPr>
        <w:t>, замечаний и нарушений дисциплины не имел</w:t>
      </w:r>
      <w:r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 xml:space="preserve">. По результатам пройденной практики заслуживает положительной оценки. </w:t>
      </w:r>
    </w:p>
    <w:p w:rsidR="00155513" w:rsidRDefault="00155513" w:rsidP="00A9075B">
      <w:pPr>
        <w:spacing w:line="360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155513" w:rsidRDefault="00155513" w:rsidP="00A9075B">
      <w:pPr>
        <w:spacing w:line="360" w:lineRule="auto"/>
        <w:ind w:firstLine="851"/>
        <w:jc w:val="both"/>
        <w:rPr>
          <w:sz w:val="26"/>
          <w:szCs w:val="26"/>
        </w:rPr>
      </w:pPr>
    </w:p>
    <w:p w:rsidR="00155513" w:rsidRDefault="00155513" w:rsidP="00A9075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практики _____________________</w:t>
      </w:r>
    </w:p>
    <w:p w:rsidR="00155513" w:rsidRDefault="00155513" w:rsidP="00A9075B">
      <w:pPr>
        <w:spacing w:line="360" w:lineRule="auto"/>
        <w:ind w:firstLine="851"/>
        <w:jc w:val="both"/>
        <w:rPr>
          <w:sz w:val="28"/>
          <w:szCs w:val="28"/>
        </w:rPr>
      </w:pPr>
    </w:p>
    <w:p w:rsidR="00A71D21" w:rsidRDefault="00A71D21" w:rsidP="00A9075B">
      <w:pPr>
        <w:ind w:firstLine="851"/>
        <w:jc w:val="both"/>
      </w:pPr>
    </w:p>
    <w:sectPr w:rsidR="00A7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A"/>
    <w:rsid w:val="00155513"/>
    <w:rsid w:val="00A71D21"/>
    <w:rsid w:val="00A9075B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5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5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551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5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5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55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551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55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2014-11-19T20:19:00Z</dcterms:created>
  <dcterms:modified xsi:type="dcterms:W3CDTF">2014-11-19T20:24:00Z</dcterms:modified>
</cp:coreProperties>
</file>